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2A6968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412A74" w:rsidRPr="002A6968" w:rsidRDefault="00412A74" w:rsidP="00412A74">
      <w:pPr>
        <w:jc w:val="center"/>
        <w:rPr>
          <w:sz w:val="32"/>
          <w:szCs w:val="32"/>
        </w:rPr>
      </w:pPr>
      <w:r w:rsidRPr="002A6968">
        <w:rPr>
          <w:b/>
          <w:sz w:val="32"/>
          <w:szCs w:val="32"/>
        </w:rPr>
        <w:t>АДМИНИСТРАЦИЯ</w:t>
      </w:r>
    </w:p>
    <w:p w:rsidR="00412A74" w:rsidRPr="002A6968" w:rsidRDefault="00412A74" w:rsidP="00412A74">
      <w:pPr>
        <w:jc w:val="center"/>
        <w:rPr>
          <w:b/>
          <w:sz w:val="32"/>
          <w:szCs w:val="32"/>
        </w:rPr>
      </w:pPr>
      <w:r w:rsidRPr="002A6968">
        <w:rPr>
          <w:b/>
          <w:sz w:val="32"/>
          <w:szCs w:val="32"/>
        </w:rPr>
        <w:t>КРАСНОВСКОГО СЕЛЬСКОГО ПОСЕЛЕНИЯ</w:t>
      </w:r>
    </w:p>
    <w:p w:rsidR="00412A74" w:rsidRPr="002A6968" w:rsidRDefault="00412A74" w:rsidP="00412A74">
      <w:pPr>
        <w:jc w:val="center"/>
        <w:rPr>
          <w:b/>
          <w:sz w:val="32"/>
          <w:szCs w:val="32"/>
        </w:rPr>
      </w:pPr>
      <w:r w:rsidRPr="002A6968">
        <w:rPr>
          <w:b/>
          <w:sz w:val="32"/>
          <w:szCs w:val="32"/>
        </w:rPr>
        <w:t>ТАРАСОВСКОГО РАЙОНА РОСТОВСКОЙ ОБЛАСТИ</w:t>
      </w:r>
    </w:p>
    <w:p w:rsidR="00412A74" w:rsidRDefault="00412A74" w:rsidP="00412A74">
      <w:pPr>
        <w:jc w:val="center"/>
        <w:rPr>
          <w:b/>
          <w:sz w:val="28"/>
          <w:szCs w:val="28"/>
        </w:rPr>
      </w:pPr>
    </w:p>
    <w:p w:rsidR="00412A74" w:rsidRDefault="00412A74" w:rsidP="00412A74">
      <w:pPr>
        <w:ind w:firstLine="284"/>
        <w:jc w:val="center"/>
        <w:rPr>
          <w:b/>
          <w:bCs/>
          <w:sz w:val="28"/>
          <w:szCs w:val="28"/>
        </w:rPr>
      </w:pPr>
    </w:p>
    <w:p w:rsidR="00412A74" w:rsidRPr="002A6968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2A6968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A6968">
        <w:rPr>
          <w:sz w:val="28"/>
          <w:szCs w:val="28"/>
        </w:rPr>
        <w:t>29.09.2016г.</w:t>
      </w:r>
      <w:r>
        <w:rPr>
          <w:sz w:val="28"/>
          <w:szCs w:val="28"/>
        </w:rPr>
        <w:t xml:space="preserve">                     </w:t>
      </w:r>
      <w:r w:rsidR="002A69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№</w:t>
      </w:r>
      <w:r w:rsidRPr="0020142B">
        <w:rPr>
          <w:sz w:val="28"/>
          <w:szCs w:val="28"/>
        </w:rPr>
        <w:t xml:space="preserve"> </w:t>
      </w:r>
      <w:r w:rsidR="002A6968">
        <w:rPr>
          <w:sz w:val="28"/>
          <w:szCs w:val="28"/>
        </w:rPr>
        <w:t>123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A960DE">
        <w:rPr>
          <w:sz w:val="28"/>
          <w:szCs w:val="28"/>
        </w:rPr>
        <w:t>Яковец Валентин</w:t>
      </w:r>
      <w:r w:rsidR="00D952D4">
        <w:rPr>
          <w:sz w:val="28"/>
          <w:szCs w:val="28"/>
        </w:rPr>
        <w:t>е</w:t>
      </w:r>
      <w:r w:rsidR="00A960DE">
        <w:rPr>
          <w:sz w:val="28"/>
          <w:szCs w:val="28"/>
        </w:rPr>
        <w:t xml:space="preserve"> Гавриловн</w:t>
      </w:r>
      <w:r w:rsidR="00D952D4">
        <w:rPr>
          <w:sz w:val="28"/>
          <w:szCs w:val="28"/>
        </w:rPr>
        <w:t>е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земельного участка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A960DE">
        <w:rPr>
          <w:sz w:val="28"/>
          <w:szCs w:val="28"/>
        </w:rPr>
        <w:t>Яковец В.Г</w:t>
      </w:r>
      <w:r w:rsidR="00705431">
        <w:rPr>
          <w:sz w:val="28"/>
          <w:szCs w:val="28"/>
        </w:rPr>
        <w:t>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A960DE">
        <w:rPr>
          <w:sz w:val="28"/>
          <w:szCs w:val="28"/>
        </w:rPr>
        <w:t>Яковец Валентине Гавриловне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 сельскохозяйственного назначения с  кадастровым  №61:37:0</w:t>
      </w:r>
      <w:r w:rsidR="004F675C">
        <w:rPr>
          <w:sz w:val="28"/>
          <w:szCs w:val="28"/>
        </w:rPr>
        <w:t>6000</w:t>
      </w:r>
      <w:r w:rsidR="009C63AE">
        <w:rPr>
          <w:sz w:val="28"/>
          <w:szCs w:val="28"/>
        </w:rPr>
        <w:t>11</w:t>
      </w:r>
      <w:r w:rsidR="00F95F44" w:rsidRPr="00FE056C">
        <w:rPr>
          <w:sz w:val="28"/>
          <w:szCs w:val="28"/>
        </w:rPr>
        <w:t>:</w:t>
      </w:r>
      <w:r w:rsidR="004A5AF8">
        <w:rPr>
          <w:sz w:val="28"/>
          <w:szCs w:val="28"/>
        </w:rPr>
        <w:t>231</w:t>
      </w:r>
      <w:r w:rsidR="00F95F44" w:rsidRPr="00FE056C">
        <w:rPr>
          <w:sz w:val="28"/>
          <w:szCs w:val="28"/>
        </w:rPr>
        <w:t>,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>положенный</w:t>
      </w:r>
      <w:r w:rsidR="009C63AE">
        <w:rPr>
          <w:sz w:val="28"/>
          <w:szCs w:val="28"/>
        </w:rPr>
        <w:t xml:space="preserve"> </w:t>
      </w:r>
      <w:r w:rsidR="004A5AF8">
        <w:rPr>
          <w:sz w:val="28"/>
          <w:szCs w:val="28"/>
        </w:rPr>
        <w:t>относительно ориентира:</w:t>
      </w:r>
      <w:r w:rsidR="009C63AE">
        <w:rPr>
          <w:sz w:val="28"/>
          <w:szCs w:val="28"/>
        </w:rPr>
        <w:t xml:space="preserve"> п.Весенний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>Росто</w:t>
      </w:r>
      <w:r w:rsidR="00F95F44" w:rsidRPr="00FE056C">
        <w:rPr>
          <w:sz w:val="28"/>
          <w:szCs w:val="28"/>
        </w:rPr>
        <w:t>в</w:t>
      </w:r>
      <w:r w:rsidR="00F95F44" w:rsidRPr="00FE056C">
        <w:rPr>
          <w:sz w:val="28"/>
          <w:szCs w:val="28"/>
        </w:rPr>
        <w:t xml:space="preserve">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сельскохозяйственного прои</w:t>
      </w:r>
      <w:r w:rsidR="00D93AAF" w:rsidRPr="00FE056C">
        <w:rPr>
          <w:sz w:val="28"/>
          <w:szCs w:val="28"/>
        </w:rPr>
        <w:t>з</w:t>
      </w:r>
      <w:r w:rsidR="00D93AAF" w:rsidRPr="00FE056C">
        <w:rPr>
          <w:sz w:val="28"/>
          <w:szCs w:val="28"/>
        </w:rPr>
        <w:t xml:space="preserve">водства </w:t>
      </w:r>
      <w:r w:rsidR="00F95F44" w:rsidRPr="00FE056C">
        <w:rPr>
          <w:sz w:val="28"/>
          <w:szCs w:val="28"/>
        </w:rPr>
        <w:t>в границах, указанных в кадастровом паспорте Участка, прилагаемом к н</w:t>
      </w:r>
      <w:r w:rsidR="00F95F44" w:rsidRPr="00FE056C">
        <w:rPr>
          <w:sz w:val="28"/>
          <w:szCs w:val="28"/>
        </w:rPr>
        <w:t>а</w:t>
      </w:r>
      <w:r w:rsidR="00F95F44" w:rsidRPr="00FE056C">
        <w:rPr>
          <w:sz w:val="28"/>
          <w:szCs w:val="28"/>
        </w:rPr>
        <w:t xml:space="preserve">стоящему Постановлению, общей площадью  </w:t>
      </w:r>
      <w:r w:rsidR="004A5AF8">
        <w:rPr>
          <w:sz w:val="28"/>
          <w:szCs w:val="28"/>
        </w:rPr>
        <w:t>625000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>находящи</w:t>
      </w:r>
      <w:r w:rsidR="00F95F44" w:rsidRPr="00A947CC">
        <w:rPr>
          <w:sz w:val="28"/>
          <w:szCs w:val="28"/>
        </w:rPr>
        <w:t>й</w:t>
      </w:r>
      <w:r w:rsidR="00F95F44" w:rsidRPr="00A947CC">
        <w:rPr>
          <w:sz w:val="28"/>
          <w:szCs w:val="28"/>
        </w:rPr>
        <w:t xml:space="preserve">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государственной со</w:t>
      </w:r>
      <w:r w:rsidR="00F95F44" w:rsidRPr="00FE056C">
        <w:rPr>
          <w:sz w:val="28"/>
          <w:szCs w:val="28"/>
        </w:rPr>
        <w:t>б</w:t>
      </w:r>
      <w:r w:rsidR="00F95F44" w:rsidRPr="00FE056C">
        <w:rPr>
          <w:sz w:val="28"/>
          <w:szCs w:val="28"/>
        </w:rPr>
        <w:t>ственности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 xml:space="preserve">мельного участка </w:t>
      </w:r>
      <w:r w:rsidR="00470E03" w:rsidRPr="00FE056C">
        <w:rPr>
          <w:sz w:val="28"/>
          <w:szCs w:val="28"/>
        </w:rPr>
        <w:t>№</w:t>
      </w:r>
      <w:r w:rsidR="004A5AF8">
        <w:rPr>
          <w:sz w:val="28"/>
          <w:szCs w:val="28"/>
        </w:rPr>
        <w:t>221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от</w:t>
      </w:r>
      <w:r w:rsidR="004A5AF8">
        <w:rPr>
          <w:sz w:val="28"/>
          <w:szCs w:val="28"/>
        </w:rPr>
        <w:t xml:space="preserve"> 07.12.2012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9C63AE" w:rsidRPr="00FE056C">
        <w:rPr>
          <w:sz w:val="28"/>
          <w:szCs w:val="28"/>
        </w:rPr>
        <w:t>№</w:t>
      </w:r>
      <w:r w:rsidR="004A5AF8">
        <w:rPr>
          <w:sz w:val="28"/>
          <w:szCs w:val="28"/>
        </w:rPr>
        <w:t>221</w:t>
      </w:r>
      <w:r w:rsidR="009C63AE">
        <w:rPr>
          <w:sz w:val="28"/>
          <w:szCs w:val="28"/>
        </w:rPr>
        <w:t xml:space="preserve"> </w:t>
      </w:r>
      <w:r w:rsidR="009C63AE" w:rsidRPr="00FE056C">
        <w:rPr>
          <w:sz w:val="28"/>
          <w:szCs w:val="28"/>
        </w:rPr>
        <w:t xml:space="preserve">от </w:t>
      </w:r>
      <w:r w:rsidR="004A5AF8">
        <w:rPr>
          <w:sz w:val="28"/>
          <w:szCs w:val="28"/>
        </w:rPr>
        <w:t>07.12.2012</w:t>
      </w:r>
      <w:r w:rsidR="009C63AE" w:rsidRPr="00FE056C">
        <w:rPr>
          <w:sz w:val="28"/>
          <w:szCs w:val="28"/>
        </w:rPr>
        <w:t>г</w:t>
      </w:r>
      <w:r w:rsidR="009C63AE">
        <w:rPr>
          <w:sz w:val="28"/>
          <w:szCs w:val="28"/>
        </w:rPr>
        <w:t>.</w:t>
      </w:r>
      <w:r w:rsidR="00470E03">
        <w:rPr>
          <w:sz w:val="28"/>
          <w:szCs w:val="28"/>
        </w:rPr>
        <w:t>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A960DE">
        <w:rPr>
          <w:sz w:val="28"/>
          <w:szCs w:val="28"/>
        </w:rPr>
        <w:t>Яковец Валент</w:t>
      </w:r>
      <w:r w:rsidR="00A960DE">
        <w:rPr>
          <w:sz w:val="28"/>
          <w:szCs w:val="28"/>
        </w:rPr>
        <w:t>и</w:t>
      </w:r>
      <w:r w:rsidR="00A960DE">
        <w:rPr>
          <w:sz w:val="28"/>
          <w:szCs w:val="28"/>
        </w:rPr>
        <w:t>ной Гавриловной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назнач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ния </w:t>
      </w:r>
      <w:r w:rsidR="002015ED">
        <w:rPr>
          <w:sz w:val="28"/>
          <w:szCs w:val="28"/>
        </w:rPr>
        <w:t>с кадастровым №61:37:</w:t>
      </w:r>
      <w:r w:rsidR="004F675C">
        <w:rPr>
          <w:sz w:val="28"/>
          <w:szCs w:val="28"/>
        </w:rPr>
        <w:t>06000</w:t>
      </w:r>
      <w:r w:rsidR="009C63AE">
        <w:rPr>
          <w:sz w:val="28"/>
          <w:szCs w:val="28"/>
        </w:rPr>
        <w:t>11</w:t>
      </w:r>
      <w:r w:rsidR="001D1C3D" w:rsidRPr="00FE056C">
        <w:rPr>
          <w:sz w:val="28"/>
          <w:szCs w:val="28"/>
        </w:rPr>
        <w:t>:</w:t>
      </w:r>
      <w:r w:rsidR="004A5AF8">
        <w:rPr>
          <w:sz w:val="28"/>
          <w:szCs w:val="28"/>
        </w:rPr>
        <w:t>231</w:t>
      </w:r>
      <w:r w:rsidR="004F675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4A5AF8">
        <w:rPr>
          <w:sz w:val="28"/>
          <w:szCs w:val="28"/>
        </w:rPr>
        <w:t>625000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</w:t>
      </w:r>
      <w:r w:rsidR="00AA173D" w:rsidRPr="00FE056C">
        <w:rPr>
          <w:sz w:val="28"/>
          <w:szCs w:val="28"/>
        </w:rPr>
        <w:t>с</w:t>
      </w:r>
      <w:r w:rsidR="00AA173D" w:rsidRPr="00FE056C">
        <w:rPr>
          <w:sz w:val="28"/>
          <w:szCs w:val="28"/>
        </w:rPr>
        <w:t>положенный</w:t>
      </w:r>
      <w:r w:rsidR="009C63AE" w:rsidRPr="009C63AE">
        <w:rPr>
          <w:sz w:val="28"/>
          <w:szCs w:val="28"/>
        </w:rPr>
        <w:t xml:space="preserve"> </w:t>
      </w:r>
      <w:r w:rsidR="004A5AF8">
        <w:rPr>
          <w:sz w:val="28"/>
          <w:szCs w:val="28"/>
        </w:rPr>
        <w:t>относительно ориентира:</w:t>
      </w:r>
      <w:r w:rsidR="009C63AE">
        <w:rPr>
          <w:sz w:val="28"/>
          <w:szCs w:val="28"/>
        </w:rPr>
        <w:t xml:space="preserve"> п.Весенний </w:t>
      </w:r>
      <w:r w:rsidR="002015ED">
        <w:rPr>
          <w:sz w:val="28"/>
          <w:szCs w:val="28"/>
        </w:rPr>
        <w:t xml:space="preserve">Тарасовского района </w:t>
      </w:r>
      <w:r w:rsidR="002015ED" w:rsidRPr="00FE056C">
        <w:rPr>
          <w:sz w:val="28"/>
          <w:szCs w:val="28"/>
        </w:rPr>
        <w:t>Росто</w:t>
      </w:r>
      <w:r w:rsidR="002015ED" w:rsidRPr="00FE056C">
        <w:rPr>
          <w:sz w:val="28"/>
          <w:szCs w:val="28"/>
        </w:rPr>
        <w:t>в</w:t>
      </w:r>
      <w:r w:rsidR="002015ED" w:rsidRPr="00FE056C">
        <w:rPr>
          <w:sz w:val="28"/>
          <w:szCs w:val="28"/>
        </w:rPr>
        <w:t>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 xml:space="preserve">ной собственности земельного участка </w:t>
      </w:r>
      <w:r w:rsidR="004F675C" w:rsidRPr="00FE056C">
        <w:rPr>
          <w:sz w:val="28"/>
          <w:szCs w:val="28"/>
        </w:rPr>
        <w:t>№</w:t>
      </w:r>
      <w:r w:rsidR="004A5AF8">
        <w:rPr>
          <w:sz w:val="28"/>
          <w:szCs w:val="28"/>
        </w:rPr>
        <w:t>221</w:t>
      </w:r>
      <w:r w:rsidR="004F675C">
        <w:rPr>
          <w:sz w:val="28"/>
          <w:szCs w:val="28"/>
        </w:rPr>
        <w:t xml:space="preserve"> </w:t>
      </w:r>
      <w:r w:rsidR="004F675C" w:rsidRPr="00FE056C">
        <w:rPr>
          <w:sz w:val="28"/>
          <w:szCs w:val="28"/>
        </w:rPr>
        <w:t xml:space="preserve">от </w:t>
      </w:r>
      <w:r w:rsidR="004A5AF8">
        <w:rPr>
          <w:sz w:val="28"/>
          <w:szCs w:val="28"/>
        </w:rPr>
        <w:t>07.12.2012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A960DE">
        <w:rPr>
          <w:sz w:val="28"/>
          <w:szCs w:val="28"/>
        </w:rPr>
        <w:t>Яковец Валентине Гавриловне</w:t>
      </w:r>
      <w:r w:rsidR="00A960DE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237E" w:rsidRDefault="009C237E" w:rsidP="005F53A4">
      <w:r>
        <w:separator/>
      </w:r>
    </w:p>
  </w:endnote>
  <w:endnote w:type="continuationSeparator" w:id="0">
    <w:p w:rsidR="009C237E" w:rsidRDefault="009C237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237E" w:rsidRDefault="009C237E" w:rsidP="005F53A4">
      <w:r>
        <w:separator/>
      </w:r>
    </w:p>
  </w:footnote>
  <w:footnote w:type="continuationSeparator" w:id="0">
    <w:p w:rsidR="009C237E" w:rsidRDefault="009C237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9788D"/>
    <w:rsid w:val="002A696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73F4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237E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FA8F48-E31F-4693-8053-F6526BDB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2A69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A6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0ADC3-F47E-4685-B841-1E1CB4AF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2016-10-05T07:58:00Z</cp:lastPrinted>
  <dcterms:created xsi:type="dcterms:W3CDTF">2025-07-14T17:46:00Z</dcterms:created>
  <dcterms:modified xsi:type="dcterms:W3CDTF">2025-07-14T17:46:00Z</dcterms:modified>
</cp:coreProperties>
</file>